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8A905">
      <w:pPr>
        <w:pStyle w:val="2"/>
        <w:bidi w:val="0"/>
        <w:jc w:val="center"/>
        <w:rPr>
          <w:rFonts w:hint="eastAsia"/>
        </w:rPr>
      </w:pPr>
      <w:r>
        <w:rPr>
          <w:rFonts w:hint="eastAsia"/>
        </w:rPr>
        <w:t>物业维修工程委托审价合同书</w:t>
      </w:r>
    </w:p>
    <w:p w14:paraId="3F010468">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委托方：_________________业主大会(以下简称甲方)</w:t>
      </w:r>
    </w:p>
    <w:p w14:paraId="778593C0">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受托方：_________________________(以下简称乙方)</w:t>
      </w:r>
    </w:p>
    <w:p w14:paraId="17598F98">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按照有关法规，经甲乙双方协商，本着平等自愿原则，订立本合同。</w:t>
      </w:r>
    </w:p>
    <w:p w14:paraId="02DB8CE0">
      <w:pPr>
        <w:pStyle w:val="3"/>
        <w:bidi w:val="0"/>
        <w:rPr>
          <w:rFonts w:hint="eastAsia"/>
        </w:rPr>
      </w:pPr>
      <w:r>
        <w:rPr>
          <w:rFonts w:hint="eastAsia"/>
        </w:rPr>
        <w:t>第一条　工程概况</w:t>
      </w:r>
    </w:p>
    <w:p w14:paraId="58B67169">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1.工程名称：_________________;工程地点：_________________;开工日期：____________;竣工日期：____________;建筑面积：_________平方米;结构类别：_________;预算造价：_________元;决算造价：_________元;</w:t>
      </w:r>
    </w:p>
    <w:p w14:paraId="7D40BA1B">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2.物业业管理企业：___________________</w:t>
      </w:r>
    </w:p>
    <w:p w14:paraId="4CAA9B30">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3.施工单位：_________________________</w:t>
      </w:r>
    </w:p>
    <w:p w14:paraId="4992C9E1">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4.监理单位：_________________________</w:t>
      </w:r>
    </w:p>
    <w:p w14:paraId="631598F6">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5.其他：_________________________</w:t>
      </w:r>
    </w:p>
    <w:p w14:paraId="5B871973">
      <w:pPr>
        <w:pStyle w:val="3"/>
        <w:bidi w:val="0"/>
        <w:rPr>
          <w:rFonts w:hint="eastAsia"/>
        </w:rPr>
      </w:pPr>
      <w:r>
        <w:rPr>
          <w:rFonts w:hint="eastAsia"/>
        </w:rPr>
        <w:t>第二条　合同内容(取消的条款，在其编号前括号内标示×)</w:t>
      </w:r>
    </w:p>
    <w:p w14:paraId="23E57011">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1.甲方委托乙方编制该工程预算(或概算);(　)</w:t>
      </w:r>
    </w:p>
    <w:p w14:paraId="3ACFC4A0">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2.甲方委托乙方审核该工程预算(或结算);(　)</w:t>
      </w:r>
    </w:p>
    <w:p w14:paraId="60206BA9">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3.甲方委托乙方承办工程造价技术经济鉴定;(　)</w:t>
      </w:r>
    </w:p>
    <w:p w14:paraId="6C99AE0E">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4.其他。(　)</w:t>
      </w:r>
    </w:p>
    <w:p w14:paraId="5A803B2E">
      <w:pPr>
        <w:pStyle w:val="3"/>
        <w:bidi w:val="0"/>
        <w:rPr>
          <w:rFonts w:hint="eastAsia"/>
        </w:rPr>
      </w:pPr>
      <w:r>
        <w:rPr>
          <w:rFonts w:hint="eastAsia"/>
        </w:rPr>
        <w:t>第三条　甲方权利与义务</w:t>
      </w:r>
    </w:p>
    <w:p w14:paraId="1F59224A">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1.甲方可向乙方索取与委托内容有关的技术经济报告;</w:t>
      </w:r>
    </w:p>
    <w:p w14:paraId="78C4F81A">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2.甲方可向乙方询问委托工作进展情况及相关内容(政府有规定者例外);</w:t>
      </w:r>
    </w:p>
    <w:p w14:paraId="4B546D75">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3.甲方可向乙方书面阐述对工程及具体问题的意见;</w:t>
      </w:r>
    </w:p>
    <w:p w14:paraId="119584EF">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4.甲方应向乙方及时提供工程所需的修缮方案和必要的施工图纸及其他有关的书面资料;</w:t>
      </w:r>
    </w:p>
    <w:p w14:paraId="48A95A73">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5.甲方为乙方的工作开展提供必要的配合;</w:t>
      </w:r>
    </w:p>
    <w:p w14:paraId="409F22AC">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6.甲方须按约及时向乙方支付服务费用;</w:t>
      </w:r>
    </w:p>
    <w:p w14:paraId="2399EB8E">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7.其他_________________________________。</w:t>
      </w:r>
    </w:p>
    <w:p w14:paraId="76AE36B3">
      <w:pPr>
        <w:pStyle w:val="3"/>
        <w:bidi w:val="0"/>
        <w:rPr>
          <w:rFonts w:hint="eastAsia"/>
        </w:rPr>
      </w:pPr>
      <w:r>
        <w:rPr>
          <w:rFonts w:hint="eastAsia"/>
        </w:rPr>
        <w:t>第四条　乙方权利与义务</w:t>
      </w:r>
    </w:p>
    <w:p w14:paraId="0F804F7D">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1.乙方可向甲方索取与委托内容有关的各类技术经济资料;</w:t>
      </w:r>
    </w:p>
    <w:p w14:paraId="08CC196B">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2.乙方可要求甲方对有关问题做出解释和补充有关资料;</w:t>
      </w:r>
    </w:p>
    <w:p w14:paraId="3AEB4382">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3.乙方可要求甲方在工作进展中提供必要的配合;</w:t>
      </w:r>
    </w:p>
    <w:p w14:paraId="296957E1">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4.乙方接受本合同第二条第三项委托内容的，应当加强维修工程事前、事中、事后的跟踪检查;</w:t>
      </w:r>
    </w:p>
    <w:p w14:paraId="13E99C28">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5.乙方应遵循公平、公正、公开及合法的原则，认真、细致、周到地进行服务工作;</w:t>
      </w:r>
    </w:p>
    <w:p w14:paraId="0AAB00F7">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6.其他_________________________________________。</w:t>
      </w:r>
    </w:p>
    <w:p w14:paraId="49410463">
      <w:pPr>
        <w:pStyle w:val="3"/>
        <w:bidi w:val="0"/>
        <w:rPr>
          <w:rFonts w:hint="eastAsia"/>
        </w:rPr>
      </w:pPr>
      <w:r>
        <w:rPr>
          <w:rFonts w:hint="eastAsia"/>
        </w:rPr>
        <w:t>第五条　合同费用</w:t>
      </w:r>
    </w:p>
    <w:p w14:paraId="3120DC3F">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1.甲乙双方按照市房地资源局和市物价局制定的收费标准执行。</w:t>
      </w:r>
    </w:p>
    <w:p w14:paraId="6469256A">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2.基本费：按____________为取费基础，计_________元。人民币(大写)：_________________</w:t>
      </w:r>
    </w:p>
    <w:p w14:paraId="44544F44">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3.差额费：按____________为取费基础，计_________元。人民币(大写)：_________________</w:t>
      </w:r>
    </w:p>
    <w:p w14:paraId="706564B9">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4.甲乙双方商定：按_________元，一次确定，不另调整。人民币(大写)：_________________</w:t>
      </w:r>
    </w:p>
    <w:p w14:paraId="1E49857D">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5.上列三款费用不得同时计取，如发生差异，应按其中金额最大一类收费。</w:t>
      </w:r>
    </w:p>
    <w:p w14:paraId="41C3DB97">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6.付款办法：</w:t>
      </w:r>
    </w:p>
    <w:p w14:paraId="6A882897">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lang w:eastAsia="zh-CN"/>
        </w:rPr>
      </w:pPr>
      <w:r>
        <w:rPr>
          <w:rFonts w:hint="eastAsia" w:ascii="仿宋" w:hAnsi="仿宋" w:eastAsia="仿宋" w:cs="仿宋"/>
          <w:sz w:val="28"/>
          <w:szCs w:val="28"/>
        </w:rPr>
        <w:t>第一次支付：_________元。人民币(大写)：_________________。支付日期：_______年_______月_______日</w:t>
      </w:r>
      <w:r>
        <w:rPr>
          <w:rFonts w:hint="eastAsia" w:ascii="仿宋" w:hAnsi="仿宋" w:eastAsia="仿宋" w:cs="仿宋"/>
          <w:sz w:val="28"/>
          <w:szCs w:val="28"/>
          <w:lang w:eastAsia="zh-CN"/>
        </w:rPr>
        <w:t>。</w:t>
      </w:r>
    </w:p>
    <w:p w14:paraId="50EAFF16">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第二次支付：_________元。人民币(大写)：_________________。支付日期：_______年__月___日</w:t>
      </w:r>
    </w:p>
    <w:p w14:paraId="34784094">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如有余款，待合同履行完毕时，一次结清。</w:t>
      </w:r>
    </w:p>
    <w:p w14:paraId="4FD89D15">
      <w:pPr>
        <w:pStyle w:val="3"/>
        <w:bidi w:val="0"/>
        <w:rPr>
          <w:rFonts w:hint="eastAsia"/>
        </w:rPr>
      </w:pPr>
      <w:r>
        <w:rPr>
          <w:rFonts w:hint="eastAsia"/>
        </w:rPr>
        <w:t>第六条　合同时效</w:t>
      </w:r>
    </w:p>
    <w:p w14:paraId="561B4A29">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1.本合同自签订之日起生效。</w:t>
      </w:r>
    </w:p>
    <w:p w14:paraId="21661A71">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2.双方确定，本合同所含工作内容至</w:t>
      </w:r>
      <w:r>
        <w:rPr>
          <w:rFonts w:hint="eastAsia" w:ascii="仿宋" w:hAnsi="仿宋" w:eastAsia="仿宋" w:cs="仿宋"/>
          <w:sz w:val="28"/>
          <w:szCs w:val="28"/>
          <w:lang w:eastAsia="zh-CN"/>
        </w:rPr>
        <w:t>_________年____月____</w:t>
      </w:r>
      <w:r>
        <w:rPr>
          <w:rFonts w:hint="eastAsia" w:ascii="仿宋" w:hAnsi="仿宋" w:eastAsia="仿宋" w:cs="仿宋"/>
          <w:sz w:val="28"/>
          <w:szCs w:val="28"/>
        </w:rPr>
        <w:t>日结束。</w:t>
      </w:r>
    </w:p>
    <w:p w14:paraId="6E019074">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3.双方完成工作，付清费用后，本合同自行失效。</w:t>
      </w:r>
    </w:p>
    <w:p w14:paraId="6D7B8A16">
      <w:pPr>
        <w:pStyle w:val="3"/>
        <w:bidi w:val="0"/>
        <w:rPr>
          <w:rFonts w:hint="eastAsia"/>
        </w:rPr>
      </w:pPr>
      <w:r>
        <w:rPr>
          <w:rFonts w:hint="eastAsia"/>
        </w:rPr>
        <w:t>第七条　违约责任</w:t>
      </w:r>
    </w:p>
    <w:p w14:paraId="4350E591">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本合同如发生违约，按下列约定承担违约责任。</w:t>
      </w:r>
    </w:p>
    <w:p w14:paraId="0BF2D122">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1.甲方原因造成违约，按合同费用总额_________支付给乙方_________%违约金;</w:t>
      </w:r>
    </w:p>
    <w:p w14:paraId="74F9BABF">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2.乙方原因造成违约，按合同费用总额_________支付给甲方_________%违约金;</w:t>
      </w:r>
    </w:p>
    <w:p w14:paraId="68AC4B73">
      <w:pPr>
        <w:pStyle w:val="3"/>
        <w:bidi w:val="0"/>
        <w:rPr>
          <w:rFonts w:hint="eastAsia"/>
        </w:rPr>
      </w:pPr>
      <w:r>
        <w:rPr>
          <w:rFonts w:hint="eastAsia"/>
        </w:rPr>
        <w:t>第八条　争议解决办法</w:t>
      </w:r>
    </w:p>
    <w:p w14:paraId="47D7BAAC">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甲方或乙方在履行本合同中发生争议，如协商不成，按下列途径处理(取消的条款在其编号前括号内标示×)：</w:t>
      </w:r>
    </w:p>
    <w:p w14:paraId="1DA21A2C">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1.向上海仲裁委员会申请仲裁;(　)</w:t>
      </w:r>
    </w:p>
    <w:p w14:paraId="4A7AC791">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2.向人民法院起诉。(　)</w:t>
      </w:r>
    </w:p>
    <w:p w14:paraId="5D1A4D46">
      <w:pPr>
        <w:pStyle w:val="3"/>
        <w:bidi w:val="0"/>
        <w:rPr>
          <w:rFonts w:hint="eastAsia"/>
        </w:rPr>
      </w:pPr>
      <w:r>
        <w:rPr>
          <w:rFonts w:hint="eastAsia"/>
        </w:rPr>
        <w:t>第九条　附则</w:t>
      </w:r>
    </w:p>
    <w:p w14:paraId="4CDE2E5F">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1.本合同未尽事宜，甲乙双方可另行协商或签订补充协议，所达成的一致意见或协议与本合同具有同等效力。</w:t>
      </w:r>
    </w:p>
    <w:p w14:paraId="3A81D46C">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2.本合同一式_________份，其中正本_________份，副本_________份;甲乙双方各执正本_________份，副本_________份。</w:t>
      </w:r>
    </w:p>
    <w:p w14:paraId="4A1FD558">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甲方(盖章)：_____________________</w:t>
      </w:r>
    </w:p>
    <w:p w14:paraId="0C43E68E">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地址：_____________________________</w:t>
      </w:r>
    </w:p>
    <w:p w14:paraId="76014D88">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负责人或委托代理人(签字)：_______</w:t>
      </w:r>
    </w:p>
    <w:p w14:paraId="09876DAE">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电话：_____________________________</w:t>
      </w:r>
    </w:p>
    <w:p w14:paraId="504FE535">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开户银行及帐号：___________________</w:t>
      </w:r>
    </w:p>
    <w:p w14:paraId="1B93A4E3">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邮政编码：_________________________</w:t>
      </w:r>
    </w:p>
    <w:p w14:paraId="3B05E058">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lang w:eastAsia="zh-CN"/>
        </w:rPr>
      </w:pPr>
      <w:r>
        <w:rPr>
          <w:rFonts w:hint="eastAsia" w:ascii="仿宋" w:hAnsi="仿宋" w:eastAsia="仿宋" w:cs="仿宋"/>
          <w:sz w:val="28"/>
          <w:szCs w:val="28"/>
          <w:lang w:eastAsia="zh-CN"/>
        </w:rPr>
        <w:t>________年____月____日</w:t>
      </w:r>
    </w:p>
    <w:p w14:paraId="76C66A1C">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lang w:eastAsia="zh-CN"/>
        </w:rPr>
      </w:pPr>
      <w:bookmarkStart w:id="0" w:name="_GoBack"/>
      <w:bookmarkEnd w:id="0"/>
    </w:p>
    <w:p w14:paraId="664AEB4A">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乙方(盖章)：_____________________</w:t>
      </w:r>
    </w:p>
    <w:p w14:paraId="365988D2">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地址：_____________________________</w:t>
      </w:r>
    </w:p>
    <w:p w14:paraId="6CB7B761">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负责人或委托代理人(签字)：_______</w:t>
      </w:r>
    </w:p>
    <w:p w14:paraId="3DAE00B7">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电话：_____________________________</w:t>
      </w:r>
    </w:p>
    <w:p w14:paraId="1AC0B706">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开户银行及帐号：___________________</w:t>
      </w:r>
    </w:p>
    <w:p w14:paraId="05E33DD9">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rPr>
      </w:pPr>
      <w:r>
        <w:rPr>
          <w:rFonts w:hint="eastAsia" w:ascii="仿宋" w:hAnsi="仿宋" w:eastAsia="仿宋" w:cs="仿宋"/>
          <w:sz w:val="28"/>
          <w:szCs w:val="28"/>
        </w:rPr>
        <w:t>邮政编码：_________________________</w:t>
      </w:r>
    </w:p>
    <w:p w14:paraId="697B7107">
      <w:pPr>
        <w:pStyle w:val="4"/>
        <w:keepNext w:val="0"/>
        <w:keepLines w:val="0"/>
        <w:widowControl/>
        <w:suppressLineNumbers w:val="0"/>
        <w:spacing w:before="33" w:beforeAutospacing="0" w:after="210" w:afterAutospacing="0"/>
        <w:ind w:left="0" w:right="0" w:firstLine="420"/>
        <w:rPr>
          <w:rFonts w:hint="eastAsia" w:ascii="仿宋" w:hAnsi="仿宋" w:eastAsia="仿宋" w:cs="仿宋"/>
          <w:sz w:val="28"/>
          <w:szCs w:val="28"/>
          <w:lang w:eastAsia="zh-CN"/>
        </w:rPr>
      </w:pPr>
      <w:r>
        <w:rPr>
          <w:rFonts w:hint="eastAsia" w:ascii="仿宋" w:hAnsi="仿宋" w:eastAsia="仿宋" w:cs="仿宋"/>
          <w:sz w:val="28"/>
          <w:szCs w:val="28"/>
          <w:lang w:eastAsia="zh-CN"/>
        </w:rPr>
        <w:t>________年____月____日</w:t>
      </w:r>
    </w:p>
    <w:p w14:paraId="7381601D">
      <w:pPr>
        <w:rPr>
          <w:rFonts w:hint="eastAsia" w:ascii="仿宋" w:hAnsi="仿宋" w:eastAsia="仿宋" w:cs="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YjI0ZTVjYTkzMDVmY2FiZTVlNWFhNGJlMTNkYWYifQ=="/>
  </w:docVars>
  <w:rsids>
    <w:rsidRoot w:val="75293CEB"/>
    <w:rsid w:val="7529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2024-09-25T17:02:00Z</dcterms:created>
  <dc:creator>关中游侠</dc:creator>
  <cp:lastModifiedBy>关中游侠</cp:lastModifiedBy>
  <dcterms:modified xsi:type="dcterms:W3CDTF">2024-09-25T17:06:42Z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C92AC926F766472CA426945226A88F11_11</vt:lpwstr>
  </property>
</Properties>
</file>